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AC" w:rsidRPr="00085076" w:rsidRDefault="00DE5D0D" w:rsidP="00B31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76">
        <w:rPr>
          <w:rFonts w:ascii="Times New Roman" w:hAnsi="Times New Roman" w:cs="Times New Roman"/>
          <w:b/>
          <w:sz w:val="28"/>
          <w:szCs w:val="28"/>
        </w:rPr>
        <w:t xml:space="preserve">Частное учреждение дополнительного профессионального образования </w:t>
      </w:r>
    </w:p>
    <w:p w:rsidR="00DE5D0D" w:rsidRPr="00085076" w:rsidRDefault="00DE5D0D" w:rsidP="00B31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76">
        <w:rPr>
          <w:rFonts w:ascii="Times New Roman" w:hAnsi="Times New Roman" w:cs="Times New Roman"/>
          <w:b/>
          <w:sz w:val="28"/>
          <w:szCs w:val="28"/>
        </w:rPr>
        <w:t>«Забайкальский учебно-консультационный центр профессиональной переподготовки и повышения квалификации»</w:t>
      </w:r>
    </w:p>
    <w:p w:rsidR="00085076" w:rsidRPr="00085076" w:rsidRDefault="00085076" w:rsidP="00B31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5871"/>
        <w:gridCol w:w="5186"/>
      </w:tblGrid>
      <w:tr w:rsidR="00B31EAC" w:rsidRPr="00085076" w:rsidTr="00F01DBE">
        <w:trPr>
          <w:trHeight w:val="1094"/>
        </w:trPr>
        <w:tc>
          <w:tcPr>
            <w:tcW w:w="5871" w:type="dxa"/>
          </w:tcPr>
          <w:p w:rsidR="00B31EAC" w:rsidRPr="00085076" w:rsidRDefault="00B31EAC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86" w:type="dxa"/>
          </w:tcPr>
          <w:p w:rsidR="00B31EAC" w:rsidRPr="00085076" w:rsidRDefault="00F01DBE" w:rsidP="00CB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профессионального образования «Забайкальский учебно-консультационный центр профессиональной переподготовки и повышения квалификации»</w:t>
            </w:r>
          </w:p>
        </w:tc>
      </w:tr>
      <w:tr w:rsidR="00B31EAC" w:rsidRPr="00085076" w:rsidTr="00B31EAC">
        <w:trPr>
          <w:trHeight w:val="20"/>
        </w:trPr>
        <w:tc>
          <w:tcPr>
            <w:tcW w:w="5871" w:type="dxa"/>
          </w:tcPr>
          <w:p w:rsidR="00B31EAC" w:rsidRPr="00085076" w:rsidRDefault="00B31EAC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86" w:type="dxa"/>
          </w:tcPr>
          <w:p w:rsidR="00B31EAC" w:rsidRPr="00085076" w:rsidRDefault="00F01DBE" w:rsidP="00CB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Pr="00085076">
              <w:rPr>
                <w:rFonts w:ascii="Times New Roman" w:hAnsi="Times New Roman" w:cs="Times New Roman"/>
                <w:sz w:val="28"/>
                <w:szCs w:val="28"/>
              </w:rPr>
              <w:t xml:space="preserve"> ДПО «Забайкальский учебно-консультационный центр профессиональной переподготовки и повышения квалификации»</w:t>
            </w:r>
          </w:p>
        </w:tc>
      </w:tr>
      <w:tr w:rsidR="00B31EAC" w:rsidRPr="00085076" w:rsidTr="00085076">
        <w:trPr>
          <w:trHeight w:val="646"/>
        </w:trPr>
        <w:tc>
          <w:tcPr>
            <w:tcW w:w="5871" w:type="dxa"/>
          </w:tcPr>
          <w:p w:rsidR="00B31EAC" w:rsidRPr="00085076" w:rsidRDefault="00B31EAC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86" w:type="dxa"/>
          </w:tcPr>
          <w:p w:rsidR="00B31EAC" w:rsidRPr="00085076" w:rsidRDefault="00DE5D0D" w:rsidP="00DE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 xml:space="preserve">672030 </w:t>
            </w:r>
            <w:r w:rsidR="00B31EAC" w:rsidRPr="000850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31EAC" w:rsidRPr="000850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31EAC" w:rsidRPr="00085076">
              <w:rPr>
                <w:rFonts w:ascii="Times New Roman" w:hAnsi="Times New Roman" w:cs="Times New Roman"/>
                <w:sz w:val="28"/>
                <w:szCs w:val="28"/>
              </w:rPr>
              <w:t xml:space="preserve">ита, ул. </w:t>
            </w: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Пр. Фадеева 14-148</w:t>
            </w:r>
          </w:p>
        </w:tc>
      </w:tr>
      <w:tr w:rsidR="00B31EAC" w:rsidRPr="00085076" w:rsidTr="00085076">
        <w:trPr>
          <w:trHeight w:val="853"/>
        </w:trPr>
        <w:tc>
          <w:tcPr>
            <w:tcW w:w="5871" w:type="dxa"/>
          </w:tcPr>
          <w:p w:rsidR="00B31EAC" w:rsidRPr="00085076" w:rsidRDefault="00B31EAC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5186" w:type="dxa"/>
          </w:tcPr>
          <w:p w:rsidR="00B31EAC" w:rsidRPr="00085076" w:rsidRDefault="00DE5D0D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 xml:space="preserve">672000 г. Чита ул. </w:t>
            </w:r>
            <w:proofErr w:type="spellStart"/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Костюшко-Григоровича</w:t>
            </w:r>
            <w:proofErr w:type="spellEnd"/>
            <w:r w:rsidRPr="00085076">
              <w:rPr>
                <w:rFonts w:ascii="Times New Roman" w:hAnsi="Times New Roman" w:cs="Times New Roman"/>
                <w:sz w:val="28"/>
                <w:szCs w:val="28"/>
              </w:rPr>
              <w:t xml:space="preserve"> 4 оф.76</w:t>
            </w:r>
          </w:p>
        </w:tc>
      </w:tr>
      <w:tr w:rsidR="00B31EAC" w:rsidRPr="00085076" w:rsidTr="00085076">
        <w:trPr>
          <w:trHeight w:val="979"/>
        </w:trPr>
        <w:tc>
          <w:tcPr>
            <w:tcW w:w="5871" w:type="dxa"/>
          </w:tcPr>
          <w:p w:rsidR="00B31EAC" w:rsidRPr="00085076" w:rsidRDefault="00B31EAC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186" w:type="dxa"/>
          </w:tcPr>
          <w:p w:rsidR="00B31EAC" w:rsidRPr="00085076" w:rsidRDefault="00DE5D0D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7536154598</w:t>
            </w:r>
          </w:p>
        </w:tc>
      </w:tr>
      <w:tr w:rsidR="00B31EAC" w:rsidRPr="00085076" w:rsidTr="00B31EAC">
        <w:trPr>
          <w:trHeight w:val="20"/>
        </w:trPr>
        <w:tc>
          <w:tcPr>
            <w:tcW w:w="5871" w:type="dxa"/>
          </w:tcPr>
          <w:p w:rsidR="00B31EAC" w:rsidRPr="00085076" w:rsidRDefault="00B31EAC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186" w:type="dxa"/>
          </w:tcPr>
          <w:p w:rsidR="00B31EAC" w:rsidRPr="00085076" w:rsidRDefault="00DE5D0D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753601001</w:t>
            </w:r>
          </w:p>
        </w:tc>
      </w:tr>
      <w:tr w:rsidR="00B31EAC" w:rsidRPr="00085076" w:rsidTr="00085076">
        <w:trPr>
          <w:trHeight w:val="658"/>
        </w:trPr>
        <w:tc>
          <w:tcPr>
            <w:tcW w:w="5871" w:type="dxa"/>
          </w:tcPr>
          <w:p w:rsidR="00B31EAC" w:rsidRPr="00085076" w:rsidRDefault="00085076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186" w:type="dxa"/>
          </w:tcPr>
          <w:p w:rsidR="00B31EAC" w:rsidRPr="00085076" w:rsidRDefault="00DE5D0D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Читинское</w:t>
            </w:r>
            <w:proofErr w:type="gramEnd"/>
            <w:r w:rsidRPr="00085076">
              <w:rPr>
                <w:rFonts w:ascii="Times New Roman" w:hAnsi="Times New Roman" w:cs="Times New Roman"/>
                <w:sz w:val="28"/>
                <w:szCs w:val="28"/>
              </w:rPr>
              <w:t xml:space="preserve"> ОСБ 8600 ПАО СБЕРБАНК</w:t>
            </w:r>
          </w:p>
        </w:tc>
      </w:tr>
      <w:tr w:rsidR="00B31EAC" w:rsidRPr="00085076" w:rsidTr="00085076">
        <w:trPr>
          <w:trHeight w:val="540"/>
        </w:trPr>
        <w:tc>
          <w:tcPr>
            <w:tcW w:w="5871" w:type="dxa"/>
          </w:tcPr>
          <w:p w:rsidR="00B31EAC" w:rsidRPr="00085076" w:rsidRDefault="00085076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186" w:type="dxa"/>
          </w:tcPr>
          <w:p w:rsidR="00B31EAC" w:rsidRPr="00085076" w:rsidRDefault="00DE5D0D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40703810174000000115</w:t>
            </w:r>
          </w:p>
        </w:tc>
      </w:tr>
      <w:tr w:rsidR="00B31EAC" w:rsidRPr="00085076" w:rsidTr="00085076">
        <w:trPr>
          <w:trHeight w:val="576"/>
        </w:trPr>
        <w:tc>
          <w:tcPr>
            <w:tcW w:w="5871" w:type="dxa"/>
          </w:tcPr>
          <w:p w:rsidR="00B31EAC" w:rsidRPr="00085076" w:rsidRDefault="00B31EAC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86" w:type="dxa"/>
          </w:tcPr>
          <w:p w:rsidR="00B31EAC" w:rsidRPr="00085076" w:rsidRDefault="00DE5D0D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047601637</w:t>
            </w:r>
          </w:p>
        </w:tc>
      </w:tr>
      <w:tr w:rsidR="00DE5D0D" w:rsidRPr="00085076" w:rsidTr="00085076">
        <w:trPr>
          <w:trHeight w:val="556"/>
        </w:trPr>
        <w:tc>
          <w:tcPr>
            <w:tcW w:w="5871" w:type="dxa"/>
          </w:tcPr>
          <w:p w:rsidR="00DE5D0D" w:rsidRPr="00085076" w:rsidRDefault="00DE5D0D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5186" w:type="dxa"/>
          </w:tcPr>
          <w:p w:rsidR="00DE5D0D" w:rsidRPr="00085076" w:rsidRDefault="00DE5D0D" w:rsidP="0042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>30101810500000000637</w:t>
            </w:r>
          </w:p>
        </w:tc>
      </w:tr>
      <w:tr w:rsidR="00B31EAC" w:rsidRPr="00085076" w:rsidTr="00085076">
        <w:trPr>
          <w:trHeight w:val="692"/>
        </w:trPr>
        <w:tc>
          <w:tcPr>
            <w:tcW w:w="11057" w:type="dxa"/>
            <w:gridSpan w:val="2"/>
          </w:tcPr>
          <w:p w:rsidR="00B31EAC" w:rsidRPr="00085076" w:rsidRDefault="00B31EAC" w:rsidP="0042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Назначение платежа</w:t>
            </w:r>
          </w:p>
        </w:tc>
      </w:tr>
    </w:tbl>
    <w:p w:rsidR="00046473" w:rsidRPr="00085076" w:rsidRDefault="00046473" w:rsidP="006F00C2">
      <w:pPr>
        <w:rPr>
          <w:rFonts w:ascii="Times New Roman" w:hAnsi="Times New Roman" w:cs="Times New Roman"/>
          <w:sz w:val="28"/>
          <w:szCs w:val="28"/>
        </w:rPr>
      </w:pPr>
    </w:p>
    <w:sectPr w:rsidR="00046473" w:rsidRPr="00085076" w:rsidSect="00B31E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EA"/>
    <w:rsid w:val="00010DD2"/>
    <w:rsid w:val="000245C1"/>
    <w:rsid w:val="00046473"/>
    <w:rsid w:val="00085076"/>
    <w:rsid w:val="003266EA"/>
    <w:rsid w:val="003607C7"/>
    <w:rsid w:val="00427691"/>
    <w:rsid w:val="006F00C2"/>
    <w:rsid w:val="007D60B4"/>
    <w:rsid w:val="00826698"/>
    <w:rsid w:val="00A852FA"/>
    <w:rsid w:val="00B31EAC"/>
    <w:rsid w:val="00C668A8"/>
    <w:rsid w:val="00CB63DE"/>
    <w:rsid w:val="00DC2C11"/>
    <w:rsid w:val="00DE5D0D"/>
    <w:rsid w:val="00F0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812A-F030-455F-AC08-1420DEA2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Косюк Анна Викторовна</dc:creator>
  <cp:lastModifiedBy>zabcentr</cp:lastModifiedBy>
  <cp:revision>2</cp:revision>
  <cp:lastPrinted>2015-03-02T03:09:00Z</cp:lastPrinted>
  <dcterms:created xsi:type="dcterms:W3CDTF">2016-10-01T07:14:00Z</dcterms:created>
  <dcterms:modified xsi:type="dcterms:W3CDTF">2016-10-01T07:14:00Z</dcterms:modified>
</cp:coreProperties>
</file>